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A" w:rsidRDefault="00966FBA" w:rsidP="001405CB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Guidance for </w:t>
      </w:r>
      <w:r w:rsidR="00402DC9">
        <w:rPr>
          <w:b/>
          <w:bCs/>
          <w:sz w:val="32"/>
          <w:szCs w:val="32"/>
        </w:rPr>
        <w:t xml:space="preserve">Writing </w:t>
      </w:r>
      <w:r>
        <w:rPr>
          <w:b/>
          <w:bCs/>
          <w:sz w:val="32"/>
          <w:szCs w:val="32"/>
        </w:rPr>
        <w:t>Blogs</w:t>
      </w:r>
      <w:r w:rsidR="00402DC9">
        <w:rPr>
          <w:b/>
          <w:bCs/>
          <w:sz w:val="32"/>
          <w:szCs w:val="32"/>
        </w:rPr>
        <w:t xml:space="preserve"> and Book Reviews</w:t>
      </w:r>
      <w:r>
        <w:rPr>
          <w:b/>
          <w:bCs/>
          <w:sz w:val="32"/>
          <w:szCs w:val="32"/>
        </w:rPr>
        <w:t xml:space="preserve"> </w:t>
      </w:r>
    </w:p>
    <w:p w:rsidR="007924AA" w:rsidRDefault="007924AA" w:rsidP="00966FBA">
      <w:pPr>
        <w:pStyle w:val="Default"/>
        <w:rPr>
          <w:sz w:val="23"/>
          <w:szCs w:val="23"/>
        </w:rPr>
      </w:pPr>
    </w:p>
    <w:p w:rsidR="007924AA" w:rsidRPr="001D63C9" w:rsidRDefault="007924AA" w:rsidP="00966FBA">
      <w:pPr>
        <w:pStyle w:val="Default"/>
        <w:rPr>
          <w:sz w:val="22"/>
          <w:szCs w:val="22"/>
        </w:rPr>
      </w:pPr>
      <w:r w:rsidRPr="001D63C9">
        <w:rPr>
          <w:sz w:val="22"/>
          <w:szCs w:val="22"/>
        </w:rPr>
        <w:t xml:space="preserve">Please consider </w:t>
      </w:r>
      <w:r w:rsidR="001D63C9" w:rsidRPr="001D63C9">
        <w:rPr>
          <w:sz w:val="22"/>
          <w:szCs w:val="22"/>
        </w:rPr>
        <w:t xml:space="preserve">writing </w:t>
      </w:r>
      <w:r w:rsidR="00966FBA" w:rsidRPr="001D63C9">
        <w:rPr>
          <w:sz w:val="22"/>
          <w:szCs w:val="22"/>
        </w:rPr>
        <w:t xml:space="preserve">a </w:t>
      </w:r>
      <w:r w:rsidR="001405CB" w:rsidRPr="001D63C9">
        <w:rPr>
          <w:sz w:val="22"/>
          <w:szCs w:val="22"/>
        </w:rPr>
        <w:t xml:space="preserve">blog or a </w:t>
      </w:r>
      <w:r w:rsidR="00966FBA" w:rsidRPr="001D63C9">
        <w:rPr>
          <w:sz w:val="22"/>
          <w:szCs w:val="22"/>
        </w:rPr>
        <w:t xml:space="preserve">book review </w:t>
      </w:r>
      <w:r w:rsidR="001D63C9" w:rsidRPr="001D63C9">
        <w:rPr>
          <w:sz w:val="22"/>
          <w:szCs w:val="22"/>
        </w:rPr>
        <w:t xml:space="preserve">for </w:t>
      </w:r>
      <w:r w:rsidR="00966FBA" w:rsidRPr="001D63C9">
        <w:rPr>
          <w:sz w:val="22"/>
          <w:szCs w:val="22"/>
        </w:rPr>
        <w:t xml:space="preserve">IPDA. </w:t>
      </w:r>
      <w:r w:rsidRPr="001D63C9">
        <w:rPr>
          <w:sz w:val="22"/>
          <w:szCs w:val="22"/>
        </w:rPr>
        <w:t xml:space="preserve">We hope the following guidance will be helpful for all </w:t>
      </w:r>
      <w:r w:rsidR="001D63C9" w:rsidRPr="001D63C9">
        <w:rPr>
          <w:sz w:val="22"/>
          <w:szCs w:val="22"/>
        </w:rPr>
        <w:t xml:space="preserve">our </w:t>
      </w:r>
      <w:r w:rsidRPr="001D63C9">
        <w:rPr>
          <w:sz w:val="22"/>
          <w:szCs w:val="22"/>
        </w:rPr>
        <w:t xml:space="preserve">potential </w:t>
      </w:r>
      <w:r w:rsidR="00966FBA" w:rsidRPr="001D63C9">
        <w:rPr>
          <w:sz w:val="22"/>
          <w:szCs w:val="22"/>
        </w:rPr>
        <w:t xml:space="preserve">contributors. For </w:t>
      </w:r>
      <w:r w:rsidRPr="001D63C9">
        <w:rPr>
          <w:sz w:val="22"/>
          <w:szCs w:val="22"/>
        </w:rPr>
        <w:t xml:space="preserve">all </w:t>
      </w:r>
      <w:r w:rsidR="00966FBA" w:rsidRPr="001D63C9">
        <w:rPr>
          <w:sz w:val="22"/>
          <w:szCs w:val="22"/>
        </w:rPr>
        <w:t xml:space="preserve">enquiries regarding </w:t>
      </w:r>
      <w:r w:rsidR="001405CB" w:rsidRPr="001D63C9">
        <w:rPr>
          <w:sz w:val="22"/>
          <w:szCs w:val="22"/>
        </w:rPr>
        <w:t xml:space="preserve">blogs and </w:t>
      </w:r>
      <w:r w:rsidR="00966FBA" w:rsidRPr="001D63C9">
        <w:rPr>
          <w:sz w:val="22"/>
          <w:szCs w:val="22"/>
        </w:rPr>
        <w:t>book review</w:t>
      </w:r>
      <w:r w:rsidR="001405CB" w:rsidRPr="001D63C9">
        <w:rPr>
          <w:sz w:val="22"/>
          <w:szCs w:val="22"/>
        </w:rPr>
        <w:t>s</w:t>
      </w:r>
      <w:r w:rsidRPr="001D63C9">
        <w:rPr>
          <w:sz w:val="22"/>
          <w:szCs w:val="22"/>
        </w:rPr>
        <w:t xml:space="preserve">, </w:t>
      </w:r>
      <w:r w:rsidR="00966FBA" w:rsidRPr="001D63C9">
        <w:rPr>
          <w:sz w:val="22"/>
          <w:szCs w:val="22"/>
        </w:rPr>
        <w:t xml:space="preserve">please contact </w:t>
      </w:r>
      <w:r w:rsidRPr="001D63C9">
        <w:rPr>
          <w:sz w:val="22"/>
          <w:szCs w:val="22"/>
        </w:rPr>
        <w:t>Dr Ewan Ingleby</w:t>
      </w:r>
      <w:r w:rsidR="00966FBA" w:rsidRPr="001D63C9">
        <w:rPr>
          <w:sz w:val="22"/>
          <w:szCs w:val="22"/>
        </w:rPr>
        <w:t xml:space="preserve"> – </w:t>
      </w:r>
      <w:hyperlink r:id="rId8" w:history="1">
        <w:r w:rsidRPr="001D63C9">
          <w:rPr>
            <w:rStyle w:val="Hyperlink"/>
            <w:sz w:val="22"/>
            <w:szCs w:val="22"/>
          </w:rPr>
          <w:t>e.ingleby@tees.ac.uk</w:t>
        </w:r>
      </w:hyperlink>
      <w:r w:rsidR="001405CB" w:rsidRPr="001D63C9">
        <w:rPr>
          <w:sz w:val="22"/>
          <w:szCs w:val="22"/>
        </w:rPr>
        <w:t xml:space="preserve">. Blogs and book </w:t>
      </w:r>
      <w:r w:rsidR="00966FBA" w:rsidRPr="001D63C9">
        <w:rPr>
          <w:sz w:val="22"/>
          <w:szCs w:val="22"/>
        </w:rPr>
        <w:t xml:space="preserve">reviews </w:t>
      </w:r>
      <w:r w:rsidRPr="001D63C9">
        <w:rPr>
          <w:sz w:val="22"/>
          <w:szCs w:val="22"/>
        </w:rPr>
        <w:t xml:space="preserve">are </w:t>
      </w:r>
      <w:r w:rsidR="00966FBA" w:rsidRPr="001D63C9">
        <w:rPr>
          <w:sz w:val="22"/>
          <w:szCs w:val="22"/>
        </w:rPr>
        <w:t>posted on the IPDA website</w:t>
      </w:r>
      <w:r w:rsidR="001D63C9">
        <w:rPr>
          <w:sz w:val="22"/>
          <w:szCs w:val="22"/>
        </w:rPr>
        <w:t xml:space="preserve"> </w:t>
      </w:r>
      <w:r w:rsidR="001D63C9" w:rsidRPr="001D63C9">
        <w:rPr>
          <w:sz w:val="22"/>
          <w:szCs w:val="22"/>
        </w:rPr>
        <w:t>(</w:t>
      </w:r>
      <w:hyperlink r:id="rId9" w:history="1">
        <w:r w:rsidR="001D63C9" w:rsidRPr="001D63C9">
          <w:rPr>
            <w:rStyle w:val="Hyperlink"/>
            <w:sz w:val="22"/>
            <w:szCs w:val="22"/>
          </w:rPr>
          <w:t>http://ipda.org.uk/</w:t>
        </w:r>
      </w:hyperlink>
      <w:r w:rsidR="001D63C9" w:rsidRPr="001D63C9">
        <w:rPr>
          <w:sz w:val="22"/>
          <w:szCs w:val="22"/>
        </w:rPr>
        <w:t>)</w:t>
      </w:r>
      <w:r w:rsidRPr="001D63C9">
        <w:rPr>
          <w:sz w:val="22"/>
          <w:szCs w:val="22"/>
        </w:rPr>
        <w:t xml:space="preserve">. The </w:t>
      </w:r>
      <w:r w:rsidR="001405CB" w:rsidRPr="001D63C9">
        <w:rPr>
          <w:sz w:val="22"/>
          <w:szCs w:val="22"/>
        </w:rPr>
        <w:t>blog/</w:t>
      </w:r>
      <w:r w:rsidRPr="001D63C9">
        <w:rPr>
          <w:sz w:val="22"/>
          <w:szCs w:val="22"/>
        </w:rPr>
        <w:t xml:space="preserve">book review is moderated and becomes part of our academic resources. </w:t>
      </w:r>
      <w:r w:rsidR="001405CB" w:rsidRPr="001D63C9">
        <w:rPr>
          <w:sz w:val="22"/>
          <w:szCs w:val="22"/>
        </w:rPr>
        <w:t>Blogs and book reviews are ‘</w:t>
      </w:r>
      <w:r w:rsidRPr="001D63C9">
        <w:rPr>
          <w:sz w:val="22"/>
          <w:szCs w:val="22"/>
        </w:rPr>
        <w:t>tweet</w:t>
      </w:r>
      <w:r w:rsidR="001405CB" w:rsidRPr="001D63C9">
        <w:rPr>
          <w:sz w:val="22"/>
          <w:szCs w:val="22"/>
        </w:rPr>
        <w:t xml:space="preserve">ed’ via academic twitter </w:t>
      </w:r>
      <w:r w:rsidRPr="001D63C9">
        <w:rPr>
          <w:sz w:val="22"/>
          <w:szCs w:val="22"/>
        </w:rPr>
        <w:t xml:space="preserve">to widen the international impact of IPDA. </w:t>
      </w:r>
      <w:r w:rsidR="00966FBA" w:rsidRPr="001D63C9">
        <w:rPr>
          <w:sz w:val="22"/>
          <w:szCs w:val="22"/>
        </w:rPr>
        <w:t xml:space="preserve"> </w:t>
      </w:r>
      <w:r w:rsidR="001405CB" w:rsidRPr="001D63C9">
        <w:rPr>
          <w:sz w:val="22"/>
          <w:szCs w:val="22"/>
        </w:rPr>
        <w:t>You are helping our agenda</w:t>
      </w:r>
      <w:r w:rsidR="001D63C9" w:rsidRPr="001D63C9">
        <w:rPr>
          <w:sz w:val="22"/>
          <w:szCs w:val="22"/>
        </w:rPr>
        <w:t xml:space="preserve"> as well as developing your publication profile.</w:t>
      </w:r>
    </w:p>
    <w:p w:rsidR="007924AA" w:rsidRPr="001D63C9" w:rsidRDefault="007924AA" w:rsidP="00966FBA">
      <w:pPr>
        <w:pStyle w:val="Default"/>
        <w:rPr>
          <w:sz w:val="22"/>
          <w:szCs w:val="22"/>
        </w:rPr>
      </w:pPr>
    </w:p>
    <w:p w:rsidR="00134855" w:rsidRPr="001D63C9" w:rsidRDefault="00134855" w:rsidP="00134855">
      <w:pPr>
        <w:pStyle w:val="Default"/>
        <w:rPr>
          <w:sz w:val="22"/>
          <w:szCs w:val="22"/>
        </w:rPr>
      </w:pPr>
      <w:r w:rsidRPr="001D63C9">
        <w:rPr>
          <w:b/>
          <w:bCs/>
          <w:sz w:val="22"/>
          <w:szCs w:val="22"/>
        </w:rPr>
        <w:t xml:space="preserve">Blogs </w:t>
      </w:r>
    </w:p>
    <w:p w:rsidR="00134855" w:rsidRPr="001D63C9" w:rsidRDefault="00134855" w:rsidP="00134855">
      <w:pPr>
        <w:pStyle w:val="Default"/>
        <w:rPr>
          <w:sz w:val="22"/>
          <w:szCs w:val="22"/>
        </w:rPr>
      </w:pPr>
    </w:p>
    <w:p w:rsidR="00134855" w:rsidRPr="001D63C9" w:rsidRDefault="00134855" w:rsidP="0013485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D63C9">
        <w:rPr>
          <w:sz w:val="22"/>
          <w:szCs w:val="22"/>
        </w:rPr>
        <w:t xml:space="preserve">Blogs are an increasingly important </w:t>
      </w:r>
      <w:r w:rsidR="001D63C9" w:rsidRPr="001D63C9">
        <w:rPr>
          <w:sz w:val="22"/>
          <w:szCs w:val="22"/>
        </w:rPr>
        <w:t>resource for</w:t>
      </w:r>
      <w:r w:rsidRPr="001D63C9">
        <w:rPr>
          <w:sz w:val="22"/>
          <w:szCs w:val="22"/>
        </w:rPr>
        <w:t xml:space="preserve"> </w:t>
      </w:r>
      <w:r w:rsidR="001D63C9" w:rsidRPr="001D63C9">
        <w:rPr>
          <w:sz w:val="22"/>
          <w:szCs w:val="22"/>
        </w:rPr>
        <w:t>our</w:t>
      </w:r>
      <w:r w:rsidRPr="001D63C9">
        <w:rPr>
          <w:sz w:val="22"/>
          <w:szCs w:val="22"/>
        </w:rPr>
        <w:t xml:space="preserve"> academic community. Please send blogs, ideally on the theme of professional development to Dr Ewan Ingleby </w:t>
      </w:r>
      <w:hyperlink r:id="rId10" w:history="1">
        <w:r w:rsidRPr="001D63C9">
          <w:rPr>
            <w:rStyle w:val="Hyperlink"/>
            <w:sz w:val="22"/>
            <w:szCs w:val="22"/>
          </w:rPr>
          <w:t>e.ingleby@tees.ac.uk</w:t>
        </w:r>
      </w:hyperlink>
    </w:p>
    <w:p w:rsidR="00134855" w:rsidRPr="001D63C9" w:rsidRDefault="00134855" w:rsidP="00134855">
      <w:pPr>
        <w:pStyle w:val="Default"/>
        <w:ind w:left="360"/>
        <w:rPr>
          <w:sz w:val="22"/>
          <w:szCs w:val="22"/>
        </w:rPr>
      </w:pPr>
      <w:r w:rsidRPr="001D63C9">
        <w:rPr>
          <w:sz w:val="22"/>
          <w:szCs w:val="22"/>
        </w:rPr>
        <w:t xml:space="preserve"> </w:t>
      </w:r>
    </w:p>
    <w:p w:rsidR="00134855" w:rsidRPr="001D63C9" w:rsidRDefault="00134855" w:rsidP="00134855">
      <w:pPr>
        <w:pStyle w:val="Default"/>
        <w:rPr>
          <w:sz w:val="22"/>
          <w:szCs w:val="22"/>
        </w:rPr>
      </w:pPr>
    </w:p>
    <w:p w:rsidR="00134855" w:rsidRPr="001D63C9" w:rsidRDefault="00134855" w:rsidP="0013485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D63C9">
        <w:rPr>
          <w:sz w:val="22"/>
          <w:szCs w:val="22"/>
        </w:rPr>
        <w:t xml:space="preserve">There is a loose structure for blogs. </w:t>
      </w:r>
      <w:r w:rsidR="001D63C9" w:rsidRPr="001D63C9">
        <w:rPr>
          <w:sz w:val="22"/>
          <w:szCs w:val="22"/>
        </w:rPr>
        <w:t>For IPDA, t</w:t>
      </w:r>
      <w:r w:rsidRPr="001D63C9">
        <w:rPr>
          <w:sz w:val="22"/>
          <w:szCs w:val="22"/>
        </w:rPr>
        <w:t xml:space="preserve">hey are reflective pieces of writing on professional development, a blending </w:t>
      </w:r>
      <w:r w:rsidR="001D63C9" w:rsidRPr="001D63C9">
        <w:rPr>
          <w:sz w:val="22"/>
          <w:szCs w:val="22"/>
        </w:rPr>
        <w:t xml:space="preserve">together </w:t>
      </w:r>
      <w:r w:rsidRPr="001D63C9">
        <w:rPr>
          <w:sz w:val="22"/>
          <w:szCs w:val="22"/>
        </w:rPr>
        <w:t xml:space="preserve">of what is subjective and objective. Work to a word limit of 750 words. </w:t>
      </w:r>
    </w:p>
    <w:p w:rsidR="00134855" w:rsidRPr="001D63C9" w:rsidRDefault="00134855" w:rsidP="00134855">
      <w:pPr>
        <w:pStyle w:val="Default"/>
        <w:rPr>
          <w:sz w:val="22"/>
          <w:szCs w:val="22"/>
        </w:rPr>
      </w:pPr>
    </w:p>
    <w:p w:rsidR="00134855" w:rsidRPr="001D63C9" w:rsidRDefault="00134855" w:rsidP="0013485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D63C9">
        <w:rPr>
          <w:sz w:val="22"/>
          <w:szCs w:val="22"/>
        </w:rPr>
        <w:t xml:space="preserve">Make sure that there is nothing scandalous or defamatory within your blog! </w:t>
      </w:r>
    </w:p>
    <w:p w:rsidR="001D63C9" w:rsidRPr="001D63C9" w:rsidRDefault="001D63C9" w:rsidP="001D63C9">
      <w:pPr>
        <w:pStyle w:val="ListParagraph"/>
      </w:pPr>
    </w:p>
    <w:p w:rsidR="001D63C9" w:rsidRPr="001D63C9" w:rsidRDefault="001D63C9" w:rsidP="001D63C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D63C9">
        <w:rPr>
          <w:sz w:val="22"/>
          <w:szCs w:val="22"/>
        </w:rPr>
        <w:t>Provide your name, your role, your academic institution and your contact details.</w:t>
      </w:r>
    </w:p>
    <w:p w:rsidR="001D63C9" w:rsidRPr="001D63C9" w:rsidRDefault="001D63C9" w:rsidP="001D63C9">
      <w:pPr>
        <w:pStyle w:val="ListParagraph"/>
      </w:pPr>
    </w:p>
    <w:p w:rsidR="00134855" w:rsidRPr="001D63C9" w:rsidRDefault="00134855" w:rsidP="0013485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D63C9">
        <w:rPr>
          <w:sz w:val="22"/>
          <w:szCs w:val="22"/>
        </w:rPr>
        <w:t xml:space="preserve">We will aim to post your blog online and publicise the content via social media (twitter). </w:t>
      </w:r>
    </w:p>
    <w:p w:rsidR="00134855" w:rsidRPr="001D63C9" w:rsidRDefault="00134855" w:rsidP="00966FBA">
      <w:pPr>
        <w:pStyle w:val="Default"/>
        <w:rPr>
          <w:b/>
          <w:bCs/>
          <w:sz w:val="22"/>
          <w:szCs w:val="22"/>
        </w:rPr>
      </w:pPr>
    </w:p>
    <w:p w:rsidR="00966FBA" w:rsidRPr="001D63C9" w:rsidRDefault="00966FBA" w:rsidP="00966FBA">
      <w:pPr>
        <w:pStyle w:val="Default"/>
        <w:rPr>
          <w:sz w:val="22"/>
          <w:szCs w:val="22"/>
        </w:rPr>
      </w:pPr>
      <w:r w:rsidRPr="001D63C9">
        <w:rPr>
          <w:b/>
          <w:bCs/>
          <w:sz w:val="22"/>
          <w:szCs w:val="22"/>
        </w:rPr>
        <w:t xml:space="preserve">Book reviews </w:t>
      </w:r>
    </w:p>
    <w:p w:rsidR="00966FBA" w:rsidRPr="001D63C9" w:rsidRDefault="00966FBA" w:rsidP="00966FBA">
      <w:pPr>
        <w:pStyle w:val="Default"/>
        <w:rPr>
          <w:sz w:val="22"/>
          <w:szCs w:val="22"/>
        </w:rPr>
      </w:pPr>
    </w:p>
    <w:p w:rsidR="00966FBA" w:rsidRPr="001D63C9" w:rsidRDefault="007924AA" w:rsidP="00140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D63C9">
        <w:rPr>
          <w:sz w:val="22"/>
          <w:szCs w:val="22"/>
        </w:rPr>
        <w:t>Although we do not send hard copies of books out fo</w:t>
      </w:r>
      <w:r w:rsidR="001D63C9" w:rsidRPr="001D63C9">
        <w:rPr>
          <w:sz w:val="22"/>
          <w:szCs w:val="22"/>
        </w:rPr>
        <w:t xml:space="preserve">r review, we are interested in </w:t>
      </w:r>
      <w:r w:rsidRPr="001D63C9">
        <w:rPr>
          <w:sz w:val="22"/>
          <w:szCs w:val="22"/>
        </w:rPr>
        <w:t>750 word review</w:t>
      </w:r>
      <w:r w:rsidR="001D63C9" w:rsidRPr="001D63C9">
        <w:rPr>
          <w:sz w:val="22"/>
          <w:szCs w:val="22"/>
        </w:rPr>
        <w:t>s</w:t>
      </w:r>
      <w:r w:rsidRPr="001D63C9">
        <w:rPr>
          <w:sz w:val="22"/>
          <w:szCs w:val="22"/>
        </w:rPr>
        <w:t xml:space="preserve"> of academic books that link to professional development/research on professional development. </w:t>
      </w:r>
      <w:r w:rsidR="00966FBA" w:rsidRPr="001D63C9">
        <w:rPr>
          <w:sz w:val="22"/>
          <w:szCs w:val="22"/>
        </w:rPr>
        <w:t xml:space="preserve"> </w:t>
      </w:r>
    </w:p>
    <w:p w:rsidR="00966FBA" w:rsidRPr="001D63C9" w:rsidRDefault="00966FBA" w:rsidP="00966FBA">
      <w:pPr>
        <w:pStyle w:val="Default"/>
        <w:rPr>
          <w:sz w:val="22"/>
          <w:szCs w:val="22"/>
        </w:rPr>
      </w:pPr>
    </w:p>
    <w:p w:rsidR="00966FBA" w:rsidRPr="001D63C9" w:rsidRDefault="001405CB" w:rsidP="00140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D63C9">
        <w:rPr>
          <w:sz w:val="22"/>
          <w:szCs w:val="22"/>
        </w:rPr>
        <w:t>I</w:t>
      </w:r>
      <w:r w:rsidR="00966FBA" w:rsidRPr="001D63C9">
        <w:rPr>
          <w:sz w:val="22"/>
          <w:szCs w:val="22"/>
        </w:rPr>
        <w:t>nclude details</w:t>
      </w:r>
      <w:r w:rsidRPr="001D63C9">
        <w:rPr>
          <w:sz w:val="22"/>
          <w:szCs w:val="22"/>
        </w:rPr>
        <w:t xml:space="preserve"> about the </w:t>
      </w:r>
      <w:r w:rsidR="007924AA" w:rsidRPr="001D63C9">
        <w:rPr>
          <w:sz w:val="22"/>
          <w:szCs w:val="22"/>
        </w:rPr>
        <w:t>a</w:t>
      </w:r>
      <w:r w:rsidR="00966FBA" w:rsidRPr="001D63C9">
        <w:rPr>
          <w:sz w:val="22"/>
          <w:szCs w:val="22"/>
        </w:rPr>
        <w:t>uthor</w:t>
      </w:r>
      <w:r w:rsidRPr="001D63C9">
        <w:rPr>
          <w:sz w:val="22"/>
          <w:szCs w:val="22"/>
        </w:rPr>
        <w:t>(s)</w:t>
      </w:r>
      <w:r w:rsidR="007924AA" w:rsidRPr="001D63C9">
        <w:rPr>
          <w:sz w:val="22"/>
          <w:szCs w:val="22"/>
        </w:rPr>
        <w:t xml:space="preserve">, </w:t>
      </w:r>
      <w:r w:rsidRPr="001D63C9">
        <w:rPr>
          <w:sz w:val="22"/>
          <w:szCs w:val="22"/>
        </w:rPr>
        <w:t xml:space="preserve">the </w:t>
      </w:r>
      <w:r w:rsidR="00966FBA" w:rsidRPr="001D63C9">
        <w:rPr>
          <w:sz w:val="22"/>
          <w:szCs w:val="22"/>
        </w:rPr>
        <w:t>date</w:t>
      </w:r>
      <w:r w:rsidR="007924AA" w:rsidRPr="001D63C9">
        <w:rPr>
          <w:sz w:val="22"/>
          <w:szCs w:val="22"/>
        </w:rPr>
        <w:t xml:space="preserve"> of publication,</w:t>
      </w:r>
      <w:r w:rsidRPr="001D63C9">
        <w:rPr>
          <w:sz w:val="22"/>
          <w:szCs w:val="22"/>
        </w:rPr>
        <w:t xml:space="preserve"> the </w:t>
      </w:r>
      <w:r w:rsidR="007924AA" w:rsidRPr="001D63C9">
        <w:rPr>
          <w:sz w:val="22"/>
          <w:szCs w:val="22"/>
        </w:rPr>
        <w:t>t</w:t>
      </w:r>
      <w:r w:rsidR="00966FBA" w:rsidRPr="001D63C9">
        <w:rPr>
          <w:iCs/>
          <w:sz w:val="22"/>
          <w:szCs w:val="22"/>
        </w:rPr>
        <w:t>itle</w:t>
      </w:r>
      <w:r w:rsidR="007924AA" w:rsidRPr="001D63C9">
        <w:rPr>
          <w:iCs/>
          <w:sz w:val="22"/>
          <w:szCs w:val="22"/>
        </w:rPr>
        <w:t xml:space="preserve">, </w:t>
      </w:r>
      <w:r w:rsidRPr="001D63C9">
        <w:rPr>
          <w:iCs/>
          <w:sz w:val="22"/>
          <w:szCs w:val="22"/>
        </w:rPr>
        <w:t xml:space="preserve">the </w:t>
      </w:r>
      <w:r w:rsidR="007924AA" w:rsidRPr="001D63C9">
        <w:rPr>
          <w:iCs/>
          <w:sz w:val="22"/>
          <w:szCs w:val="22"/>
        </w:rPr>
        <w:t>p</w:t>
      </w:r>
      <w:r w:rsidR="00966FBA" w:rsidRPr="001D63C9">
        <w:rPr>
          <w:sz w:val="22"/>
          <w:szCs w:val="22"/>
        </w:rPr>
        <w:t>ublishe</w:t>
      </w:r>
      <w:r w:rsidR="007924AA" w:rsidRPr="001D63C9">
        <w:rPr>
          <w:sz w:val="22"/>
          <w:szCs w:val="22"/>
        </w:rPr>
        <w:t xml:space="preserve">r, </w:t>
      </w:r>
      <w:r w:rsidRPr="001D63C9">
        <w:rPr>
          <w:sz w:val="22"/>
          <w:szCs w:val="22"/>
        </w:rPr>
        <w:t xml:space="preserve">the </w:t>
      </w:r>
      <w:r w:rsidR="00966FBA" w:rsidRPr="001D63C9">
        <w:rPr>
          <w:sz w:val="22"/>
          <w:szCs w:val="22"/>
        </w:rPr>
        <w:t>number of pages</w:t>
      </w:r>
      <w:r w:rsidRPr="001D63C9">
        <w:rPr>
          <w:sz w:val="22"/>
          <w:szCs w:val="22"/>
        </w:rPr>
        <w:t xml:space="preserve">, and the </w:t>
      </w:r>
      <w:r w:rsidR="00966FBA" w:rsidRPr="001D63C9">
        <w:rPr>
          <w:sz w:val="22"/>
          <w:szCs w:val="22"/>
        </w:rPr>
        <w:t>price</w:t>
      </w:r>
      <w:r w:rsidRPr="001D63C9">
        <w:rPr>
          <w:sz w:val="22"/>
          <w:szCs w:val="22"/>
        </w:rPr>
        <w:t xml:space="preserve"> (£ sterling)</w:t>
      </w:r>
      <w:r w:rsidR="00966FBA" w:rsidRPr="001D63C9">
        <w:rPr>
          <w:sz w:val="22"/>
          <w:szCs w:val="22"/>
        </w:rPr>
        <w:t xml:space="preserve">. </w:t>
      </w:r>
    </w:p>
    <w:p w:rsidR="00966FBA" w:rsidRPr="001D63C9" w:rsidRDefault="00966FBA" w:rsidP="00966FBA">
      <w:pPr>
        <w:pStyle w:val="Default"/>
        <w:rPr>
          <w:sz w:val="22"/>
          <w:szCs w:val="22"/>
        </w:rPr>
      </w:pPr>
    </w:p>
    <w:p w:rsidR="00966FBA" w:rsidRPr="001D63C9" w:rsidRDefault="001405CB" w:rsidP="001405C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D63C9">
        <w:rPr>
          <w:sz w:val="22"/>
          <w:szCs w:val="22"/>
        </w:rPr>
        <w:t xml:space="preserve">Our guidance is to structure the book review via </w:t>
      </w:r>
      <w:r w:rsidR="00966FBA" w:rsidRPr="001D63C9">
        <w:rPr>
          <w:sz w:val="22"/>
          <w:szCs w:val="22"/>
        </w:rPr>
        <w:t xml:space="preserve">the </w:t>
      </w:r>
      <w:r w:rsidR="007924AA" w:rsidRPr="001D63C9">
        <w:rPr>
          <w:sz w:val="22"/>
          <w:szCs w:val="22"/>
        </w:rPr>
        <w:t>‘</w:t>
      </w:r>
      <w:r w:rsidR="00966FBA" w:rsidRPr="001D63C9">
        <w:rPr>
          <w:sz w:val="22"/>
          <w:szCs w:val="22"/>
        </w:rPr>
        <w:t>DARE</w:t>
      </w:r>
      <w:r w:rsidR="007924AA" w:rsidRPr="001D63C9">
        <w:rPr>
          <w:sz w:val="22"/>
          <w:szCs w:val="22"/>
        </w:rPr>
        <w:t>’</w:t>
      </w:r>
      <w:r w:rsidR="00966FBA" w:rsidRPr="001D63C9">
        <w:rPr>
          <w:sz w:val="22"/>
          <w:szCs w:val="22"/>
        </w:rPr>
        <w:t xml:space="preserve"> </w:t>
      </w:r>
      <w:r w:rsidR="00134855" w:rsidRPr="001D63C9">
        <w:rPr>
          <w:sz w:val="22"/>
          <w:szCs w:val="22"/>
        </w:rPr>
        <w:t>principles</w:t>
      </w:r>
      <w:r w:rsidR="00966FBA" w:rsidRPr="001D63C9">
        <w:rPr>
          <w:sz w:val="22"/>
          <w:szCs w:val="22"/>
        </w:rPr>
        <w:t xml:space="preserve"> – descri</w:t>
      </w:r>
      <w:r w:rsidRPr="001D63C9">
        <w:rPr>
          <w:sz w:val="22"/>
          <w:szCs w:val="22"/>
        </w:rPr>
        <w:t>be, analyse, respond, evaluate</w:t>
      </w:r>
      <w:r w:rsidR="00134855" w:rsidRPr="001D63C9">
        <w:rPr>
          <w:sz w:val="22"/>
          <w:szCs w:val="22"/>
        </w:rPr>
        <w:t xml:space="preserve"> the content</w:t>
      </w:r>
      <w:r w:rsidRPr="001D63C9">
        <w:rPr>
          <w:sz w:val="22"/>
          <w:szCs w:val="22"/>
        </w:rPr>
        <w:t>.</w:t>
      </w:r>
    </w:p>
    <w:p w:rsidR="00966FBA" w:rsidRPr="001D63C9" w:rsidRDefault="00966FBA" w:rsidP="00966FBA">
      <w:pPr>
        <w:pStyle w:val="Default"/>
        <w:rPr>
          <w:sz w:val="22"/>
          <w:szCs w:val="22"/>
        </w:rPr>
      </w:pPr>
    </w:p>
    <w:p w:rsidR="001405CB" w:rsidRPr="001D63C9" w:rsidRDefault="001405CB" w:rsidP="00966F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D63C9">
        <w:rPr>
          <w:sz w:val="22"/>
          <w:szCs w:val="22"/>
        </w:rPr>
        <w:t>P</w:t>
      </w:r>
      <w:r w:rsidR="00966FBA" w:rsidRPr="001D63C9">
        <w:rPr>
          <w:sz w:val="22"/>
          <w:szCs w:val="22"/>
        </w:rPr>
        <w:t>rovide a list of keywords</w:t>
      </w:r>
      <w:r w:rsidR="007924AA" w:rsidRPr="001D63C9">
        <w:rPr>
          <w:sz w:val="22"/>
          <w:szCs w:val="22"/>
        </w:rPr>
        <w:t xml:space="preserve">, under the title (six maximum) </w:t>
      </w:r>
      <w:r w:rsidR="00966FBA" w:rsidRPr="001D63C9">
        <w:rPr>
          <w:sz w:val="22"/>
          <w:szCs w:val="22"/>
        </w:rPr>
        <w:t xml:space="preserve">so that themes can be </w:t>
      </w:r>
      <w:r w:rsidR="007924AA" w:rsidRPr="001D63C9">
        <w:rPr>
          <w:sz w:val="22"/>
          <w:szCs w:val="22"/>
        </w:rPr>
        <w:t>collated</w:t>
      </w:r>
      <w:r w:rsidRPr="001D63C9">
        <w:rPr>
          <w:sz w:val="22"/>
          <w:szCs w:val="22"/>
        </w:rPr>
        <w:t xml:space="preserve">. </w:t>
      </w:r>
    </w:p>
    <w:p w:rsidR="00134855" w:rsidRPr="001D63C9" w:rsidRDefault="00134855" w:rsidP="00134855">
      <w:pPr>
        <w:pStyle w:val="ListParagraph"/>
      </w:pPr>
    </w:p>
    <w:p w:rsidR="00134855" w:rsidRPr="001D63C9" w:rsidRDefault="001405CB" w:rsidP="00134855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D63C9">
        <w:rPr>
          <w:sz w:val="22"/>
          <w:szCs w:val="22"/>
        </w:rPr>
        <w:t>Provide</w:t>
      </w:r>
      <w:r w:rsidR="00966FBA" w:rsidRPr="001D63C9">
        <w:rPr>
          <w:sz w:val="22"/>
          <w:szCs w:val="22"/>
        </w:rPr>
        <w:t xml:space="preserve"> your name, </w:t>
      </w:r>
      <w:r w:rsidR="007924AA" w:rsidRPr="001D63C9">
        <w:rPr>
          <w:sz w:val="22"/>
          <w:szCs w:val="22"/>
        </w:rPr>
        <w:t xml:space="preserve">your </w:t>
      </w:r>
      <w:r w:rsidR="00966FBA" w:rsidRPr="001D63C9">
        <w:rPr>
          <w:sz w:val="22"/>
          <w:szCs w:val="22"/>
        </w:rPr>
        <w:t>role</w:t>
      </w:r>
      <w:r w:rsidR="007924AA" w:rsidRPr="001D63C9">
        <w:rPr>
          <w:sz w:val="22"/>
          <w:szCs w:val="22"/>
        </w:rPr>
        <w:t>, your academic institution</w:t>
      </w:r>
      <w:r w:rsidR="00966FBA" w:rsidRPr="001D63C9">
        <w:rPr>
          <w:sz w:val="22"/>
          <w:szCs w:val="22"/>
        </w:rPr>
        <w:t xml:space="preserve"> and </w:t>
      </w:r>
      <w:r w:rsidR="007924AA" w:rsidRPr="001D63C9">
        <w:rPr>
          <w:sz w:val="22"/>
          <w:szCs w:val="22"/>
        </w:rPr>
        <w:t xml:space="preserve">your </w:t>
      </w:r>
      <w:r w:rsidR="00966FBA" w:rsidRPr="001D63C9">
        <w:rPr>
          <w:sz w:val="22"/>
          <w:szCs w:val="22"/>
        </w:rPr>
        <w:t>contact details</w:t>
      </w:r>
      <w:r w:rsidRPr="001D63C9">
        <w:rPr>
          <w:sz w:val="22"/>
          <w:szCs w:val="22"/>
        </w:rPr>
        <w:t>.</w:t>
      </w:r>
    </w:p>
    <w:sectPr w:rsidR="00134855" w:rsidRPr="001D63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D2" w:rsidRDefault="00507ED2" w:rsidP="00134855">
      <w:pPr>
        <w:spacing w:after="0" w:line="240" w:lineRule="auto"/>
      </w:pPr>
      <w:r>
        <w:separator/>
      </w:r>
    </w:p>
  </w:endnote>
  <w:endnote w:type="continuationSeparator" w:id="0">
    <w:p w:rsidR="00507ED2" w:rsidRDefault="00507ED2" w:rsidP="0013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55" w:rsidRDefault="00134855">
    <w:pPr>
      <w:pStyle w:val="Footer"/>
    </w:pPr>
  </w:p>
  <w:p w:rsidR="00134855" w:rsidRDefault="00134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D2" w:rsidRDefault="00507ED2" w:rsidP="00134855">
      <w:pPr>
        <w:spacing w:after="0" w:line="240" w:lineRule="auto"/>
      </w:pPr>
      <w:r>
        <w:separator/>
      </w:r>
    </w:p>
  </w:footnote>
  <w:footnote w:type="continuationSeparator" w:id="0">
    <w:p w:rsidR="00507ED2" w:rsidRDefault="00507ED2" w:rsidP="0013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55" w:rsidRPr="001D63C9" w:rsidRDefault="00134855" w:rsidP="00402DC9">
    <w:pPr>
      <w:pStyle w:val="Footer"/>
      <w:jc w:val="center"/>
      <w:rPr>
        <w:b/>
        <w:sz w:val="20"/>
        <w:szCs w:val="20"/>
      </w:rPr>
    </w:pPr>
    <w:r w:rsidRPr="001D63C9">
      <w:rPr>
        <w:b/>
        <w:sz w:val="20"/>
        <w:szCs w:val="20"/>
      </w:rPr>
      <w:t xml:space="preserve">Dr Ewan Ingleby, October 2016, </w:t>
    </w:r>
    <w:hyperlink r:id="rId1" w:history="1">
      <w:r w:rsidRPr="001D63C9">
        <w:rPr>
          <w:rStyle w:val="Hyperlink"/>
          <w:b/>
          <w:sz w:val="20"/>
          <w:szCs w:val="20"/>
        </w:rPr>
        <w:t>e.ingleby@tees.ac.uk</w:t>
      </w:r>
    </w:hyperlink>
    <w:r w:rsidRPr="001D63C9">
      <w:rPr>
        <w:b/>
        <w:sz w:val="20"/>
        <w:szCs w:val="20"/>
      </w:rPr>
      <w:t xml:space="preserve"> @EwanIngleby</w:t>
    </w:r>
  </w:p>
  <w:p w:rsidR="001D63C9" w:rsidRDefault="001D63C9" w:rsidP="00402DC9">
    <w:pPr>
      <w:pStyle w:val="Footer"/>
      <w:jc w:val="center"/>
      <w:rPr>
        <w:b/>
      </w:rPr>
    </w:pPr>
  </w:p>
  <w:p w:rsidR="001D63C9" w:rsidRPr="00134855" w:rsidRDefault="001D63C9" w:rsidP="00402DC9">
    <w:pPr>
      <w:pStyle w:val="Footer"/>
      <w:jc w:val="center"/>
      <w:rPr>
        <w:b/>
      </w:rPr>
    </w:pPr>
    <w:r>
      <w:rPr>
        <w:b/>
        <w:bCs/>
        <w:noProof/>
        <w:sz w:val="32"/>
        <w:szCs w:val="32"/>
        <w:lang w:eastAsia="en-GB"/>
      </w:rPr>
      <w:drawing>
        <wp:inline distT="0" distB="0" distL="0" distR="0" wp14:anchorId="4055EAAA" wp14:editId="3B185719">
          <wp:extent cx="740378" cy="722811"/>
          <wp:effectExtent l="0" t="0" r="317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41" cy="72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855" w:rsidRDefault="00134855">
    <w:pPr>
      <w:pStyle w:val="Header"/>
    </w:pPr>
  </w:p>
  <w:p w:rsidR="00134855" w:rsidRDefault="00134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3E1"/>
    <w:multiLevelType w:val="hybridMultilevel"/>
    <w:tmpl w:val="D78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6CEB"/>
    <w:multiLevelType w:val="hybridMultilevel"/>
    <w:tmpl w:val="C82CF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43FA"/>
    <w:multiLevelType w:val="hybridMultilevel"/>
    <w:tmpl w:val="30824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21F7"/>
    <w:multiLevelType w:val="hybridMultilevel"/>
    <w:tmpl w:val="B2944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3F48"/>
    <w:multiLevelType w:val="hybridMultilevel"/>
    <w:tmpl w:val="5B7E7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BA"/>
    <w:rsid w:val="00134855"/>
    <w:rsid w:val="001405CB"/>
    <w:rsid w:val="001C1499"/>
    <w:rsid w:val="001D63C9"/>
    <w:rsid w:val="003E3722"/>
    <w:rsid w:val="00402DC9"/>
    <w:rsid w:val="00507ED2"/>
    <w:rsid w:val="007924AA"/>
    <w:rsid w:val="00966FBA"/>
    <w:rsid w:val="00C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5"/>
  </w:style>
  <w:style w:type="paragraph" w:styleId="Footer">
    <w:name w:val="footer"/>
    <w:basedOn w:val="Normal"/>
    <w:link w:val="FooterChar"/>
    <w:uiPriority w:val="99"/>
    <w:unhideWhenUsed/>
    <w:rsid w:val="0013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55"/>
  </w:style>
  <w:style w:type="paragraph" w:styleId="Footer">
    <w:name w:val="footer"/>
    <w:basedOn w:val="Normal"/>
    <w:link w:val="FooterChar"/>
    <w:uiPriority w:val="99"/>
    <w:unhideWhenUsed/>
    <w:rsid w:val="0013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ngleby@tees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ingleby@te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da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e.ingleby@te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Ingleby</dc:creator>
  <cp:lastModifiedBy>Ewan Ingleby</cp:lastModifiedBy>
  <cp:revision>2</cp:revision>
  <dcterms:created xsi:type="dcterms:W3CDTF">2016-11-14T12:14:00Z</dcterms:created>
  <dcterms:modified xsi:type="dcterms:W3CDTF">2016-11-14T12:14:00Z</dcterms:modified>
</cp:coreProperties>
</file>